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D2" w:rsidRPr="00375BD2" w:rsidRDefault="00375BD2" w:rsidP="00375BD2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ИНФОРМАЦИЯ ДЛЯ АКЦИОНЕРОВ ОАО «ТРЕСТ №16,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г.НОВОПОЛОЦК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», </w:t>
      </w:r>
    </w:p>
    <w:p w:rsidR="00375BD2" w:rsidRPr="00375BD2" w:rsidRDefault="00375BD2" w:rsidP="00375B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BD2">
        <w:rPr>
          <w:rFonts w:ascii="Times New Roman" w:hAnsi="Times New Roman" w:cs="Times New Roman"/>
          <w:sz w:val="28"/>
          <w:szCs w:val="28"/>
          <w:lang w:val="ru-RU"/>
        </w:rPr>
        <w:t>УТВЕРЖДЕННАЯ СОБРАНИЕМ АКЦИОНЕРОВ 30 МАРТА 2022 ГОДА</w:t>
      </w:r>
    </w:p>
    <w:p w:rsidR="00375BD2" w:rsidRPr="00375BD2" w:rsidRDefault="00375BD2" w:rsidP="001A53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812E0" w:rsidRPr="00375BD2" w:rsidRDefault="00282F3F" w:rsidP="001A53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Общим собранием акционеров 30.03.2022 приняты решения:</w:t>
      </w:r>
    </w:p>
    <w:p w:rsidR="005812E0" w:rsidRPr="00375BD2" w:rsidRDefault="005812E0" w:rsidP="001A53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282F3F" w:rsidRPr="00375BD2">
        <w:rPr>
          <w:rFonts w:ascii="Times New Roman" w:hAnsi="Times New Roman" w:cs="Times New Roman"/>
          <w:sz w:val="30"/>
          <w:szCs w:val="30"/>
          <w:lang w:val="ru-RU"/>
        </w:rPr>
        <w:t>твердить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282F3F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размер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282F3F" w:rsidRPr="00375BD2">
        <w:rPr>
          <w:rFonts w:ascii="Times New Roman" w:hAnsi="Times New Roman" w:cs="Times New Roman"/>
          <w:sz w:val="30"/>
          <w:szCs w:val="30"/>
          <w:lang w:val="ru-RU"/>
        </w:rPr>
        <w:t>дивидендов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282F3F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282F3F" w:rsidRPr="00375BD2">
        <w:rPr>
          <w:rFonts w:ascii="Times New Roman" w:hAnsi="Times New Roman" w:cs="Times New Roman"/>
          <w:sz w:val="30"/>
          <w:szCs w:val="30"/>
          <w:lang w:val="ru-RU"/>
        </w:rPr>
        <w:t>одну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282F3F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акцию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282F3F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282F3F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сумме </w:t>
      </w:r>
    </w:p>
    <w:p w:rsidR="005812E0" w:rsidRPr="00375BD2" w:rsidRDefault="00282F3F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0,015 копейки.</w:t>
      </w:r>
    </w:p>
    <w:p w:rsidR="005812E0" w:rsidRPr="00375BD2" w:rsidRDefault="00282F3F" w:rsidP="001A53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Дивиденды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за</w:t>
      </w:r>
      <w:proofErr w:type="gram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2021 год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сумме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280 730,88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рублей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начислить и </w:t>
      </w:r>
    </w:p>
    <w:p w:rsidR="00282F3F" w:rsidRPr="00375BD2" w:rsidRDefault="00282F3F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выплатить в следующем порядке:</w:t>
      </w:r>
    </w:p>
    <w:p w:rsidR="005812E0" w:rsidRPr="00375BD2" w:rsidRDefault="005812E0" w:rsidP="001A53E0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 государственный пакет акций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количестве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1</w:t>
      </w:r>
      <w:r w:rsidR="00282F3F" w:rsidRPr="00375BD2">
        <w:rPr>
          <w:rFonts w:ascii="Times New Roman" w:eastAsia="Calibri" w:hAnsi="Times New Roman" w:cs="Times New Roman"/>
          <w:sz w:val="30"/>
          <w:szCs w:val="30"/>
        </w:rPr>
        <w:t> 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881</w:t>
      </w:r>
      <w:r w:rsidR="00282F3F" w:rsidRPr="00375BD2">
        <w:rPr>
          <w:rFonts w:ascii="Times New Roman" w:eastAsia="Calibri" w:hAnsi="Times New Roman" w:cs="Times New Roman"/>
          <w:sz w:val="30"/>
          <w:szCs w:val="30"/>
        </w:rPr>
        <w:t> 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139 748 шт</w:t>
      </w: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ук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-</w:t>
      </w:r>
    </w:p>
    <w:p w:rsidR="00282F3F" w:rsidRPr="00375BD2" w:rsidRDefault="00282F3F" w:rsidP="001A53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в сумме 280 712,07 р</w:t>
      </w: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уб.</w:t>
      </w:r>
    </w:p>
    <w:p w:rsidR="005812E0" w:rsidRPr="00375BD2" w:rsidRDefault="005812E0" w:rsidP="001A53E0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а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кционерам из числа физических лиц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обладающим в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с</w:t>
      </w: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овокупности </w:t>
      </w:r>
    </w:p>
    <w:p w:rsidR="00282F3F" w:rsidRPr="00375BD2" w:rsidRDefault="005812E0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125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948 акциями - в сумме 18,81 руб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:rsidR="005812E0" w:rsidRPr="00375BD2" w:rsidRDefault="00282F3F" w:rsidP="001A53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Выплату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дивидендов</w:t>
      </w:r>
      <w:proofErr w:type="gramEnd"/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на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государственный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пакет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акций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произвести </w:t>
      </w:r>
    </w:p>
    <w:p w:rsidR="005812E0" w:rsidRPr="00375BD2" w:rsidRDefault="00282F3F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путем безналичного перечисления в бюджет не позднее 22 апреля 2022 года.</w:t>
      </w:r>
    </w:p>
    <w:p w:rsidR="005812E0" w:rsidRPr="00375BD2" w:rsidRDefault="00282F3F" w:rsidP="001A53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Акционерам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из</w:t>
      </w:r>
      <w:proofErr w:type="gramEnd"/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числа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физичес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их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лиц,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связи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незначительной </w:t>
      </w:r>
    </w:p>
    <w:p w:rsidR="00282F3F" w:rsidRPr="00375BD2" w:rsidRDefault="00282F3F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суммой начисленных дивидендов за 2021 год – выплату дивидендов не производить.</w:t>
      </w:r>
    </w:p>
    <w:p w:rsidR="00282F3F" w:rsidRPr="00375BD2" w:rsidRDefault="00282F3F" w:rsidP="001A53E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Начисленную сумму </w:t>
      </w:r>
      <w:bookmarkStart w:id="0" w:name="_GoBack"/>
      <w:bookmarkEnd w:id="0"/>
      <w:r w:rsidRPr="00375BD2">
        <w:rPr>
          <w:rFonts w:ascii="Times New Roman" w:hAnsi="Times New Roman" w:cs="Times New Roman"/>
          <w:sz w:val="30"/>
          <w:szCs w:val="30"/>
          <w:lang w:val="ru-RU"/>
        </w:rPr>
        <w:t>дивидендов физическим лицам зачислить на расчеты по выплате доходов с о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ражением на счете бухгалтерского учета 75 «Расчеты с учредителями»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и рассматривать ее при распределении прибыли полученной за 2022 год.</w:t>
      </w:r>
    </w:p>
    <w:p w:rsidR="00375BD2" w:rsidRPr="00375BD2" w:rsidRDefault="005812E0" w:rsidP="001A53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Уставом ОАО «Трест №16,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г.Новополоцк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» акционеры </w:t>
      </w:r>
    </w:p>
    <w:p w:rsidR="00282F3F" w:rsidRPr="00375BD2" w:rsidRDefault="005812E0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обязаны своевременно сообщать депозитарию, формирующему реестр владельцев акций, обо всех изменениях в данных о себе, включенных в реестр (паспортные </w:t>
      </w:r>
      <w:proofErr w:type="gram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данные,  ведения</w:t>
      </w:r>
      <w:proofErr w:type="gram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о регистрации и месте проживания, контактные телефоны, указания по перечислению дивидендов, изменениях в лицевом вкладном счете в учреждениях банков и т.п.).</w:t>
      </w:r>
    </w:p>
    <w:p w:rsidR="00375BD2" w:rsidRPr="00375BD2" w:rsidRDefault="00375BD2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  <w:t xml:space="preserve">О вышеназванных изменениях необходимо заявить письменно или обратиться лично по адресу: 211440, Витебская область,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г.Новополоцк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ул.Молодежная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>, 137 ОАО «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Сбер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Банк».</w:t>
      </w:r>
    </w:p>
    <w:p w:rsidR="00375BD2" w:rsidRPr="00375BD2" w:rsidRDefault="00375BD2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  <w:t>Контактный телефон 8 (0214) 59 93 09.</w:t>
      </w:r>
    </w:p>
    <w:p w:rsidR="00375BD2" w:rsidRPr="00375BD2" w:rsidRDefault="00375BD2" w:rsidP="001A5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Внесение изменений в реестр акционеров – </w:t>
      </w:r>
      <w:r w:rsidRPr="00375BD2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БЕСПЛАТНО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75BD2" w:rsidRPr="00375BD2" w:rsidRDefault="00375BD2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75BD2" w:rsidRPr="00375BD2" w:rsidRDefault="00375BD2" w:rsidP="001A53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b/>
          <w:sz w:val="30"/>
          <w:szCs w:val="30"/>
          <w:lang w:val="ru-RU"/>
        </w:rPr>
        <w:t>Наличие расхождений между фактическими данными владельцев акций с реестром акционеров впоследствии может затруднить признание прав собственности на акции и выплату дивидендов.</w:t>
      </w:r>
    </w:p>
    <w:p w:rsidR="00375BD2" w:rsidRPr="00375BD2" w:rsidRDefault="00375BD2" w:rsidP="00375BD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375BD2" w:rsidRPr="00375BD2" w:rsidRDefault="00375BD2" w:rsidP="00375BD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Генеральный директор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Я.А.Стародубов</w:t>
      </w:r>
      <w:proofErr w:type="spellEnd"/>
    </w:p>
    <w:p w:rsidR="00375BD2" w:rsidRPr="00375BD2" w:rsidRDefault="00375BD2" w:rsidP="00375BD2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75BD2" w:rsidRPr="00375BD2" w:rsidRDefault="00375BD2" w:rsidP="00375BD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Главный бухгалтер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С.А.Базаревич</w:t>
      </w:r>
      <w:proofErr w:type="spellEnd"/>
    </w:p>
    <w:sectPr w:rsidR="00375BD2" w:rsidRPr="00375BD2" w:rsidSect="005812E0">
      <w:pgSz w:w="12240" w:h="15840"/>
      <w:pgMar w:top="1134" w:right="6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19C"/>
    <w:multiLevelType w:val="hybridMultilevel"/>
    <w:tmpl w:val="9A041E02"/>
    <w:lvl w:ilvl="0" w:tplc="0876F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32722"/>
    <w:multiLevelType w:val="hybridMultilevel"/>
    <w:tmpl w:val="D4880848"/>
    <w:lvl w:ilvl="0" w:tplc="E8CECB4C">
      <w:start w:val="125"/>
      <w:numFmt w:val="decimal"/>
      <w:lvlText w:val="%1"/>
      <w:lvlJc w:val="left"/>
      <w:pPr>
        <w:ind w:left="930" w:hanging="49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27244F"/>
    <w:multiLevelType w:val="hybridMultilevel"/>
    <w:tmpl w:val="E182FABE"/>
    <w:lvl w:ilvl="0" w:tplc="CB5C1C66">
      <w:start w:val="125"/>
      <w:numFmt w:val="decimal"/>
      <w:lvlText w:val="%1"/>
      <w:lvlJc w:val="left"/>
      <w:pPr>
        <w:ind w:left="855" w:hanging="49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C3DEA"/>
    <w:multiLevelType w:val="multilevel"/>
    <w:tmpl w:val="196A4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6A4711"/>
    <w:multiLevelType w:val="hybridMultilevel"/>
    <w:tmpl w:val="17DA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4F0D"/>
    <w:multiLevelType w:val="multilevel"/>
    <w:tmpl w:val="E8EE9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3F"/>
    <w:rsid w:val="001A53E0"/>
    <w:rsid w:val="00282F3F"/>
    <w:rsid w:val="00375BD2"/>
    <w:rsid w:val="005812E0"/>
    <w:rsid w:val="00C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10E9"/>
  <w15:chartTrackingRefBased/>
  <w15:docId w15:val="{C6F9BA8E-9CC4-4504-83C6-F72DFFD8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3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3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1</cp:revision>
  <cp:lastPrinted>2022-04-25T11:20:00Z</cp:lastPrinted>
  <dcterms:created xsi:type="dcterms:W3CDTF">2022-04-25T10:47:00Z</dcterms:created>
  <dcterms:modified xsi:type="dcterms:W3CDTF">2022-04-25T11:40:00Z</dcterms:modified>
</cp:coreProperties>
</file>